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c2ee31319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843f070aa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Champigny-sur-Veude,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2439ac53b4a07" /><Relationship Type="http://schemas.openxmlformats.org/officeDocument/2006/relationships/numbering" Target="/word/numbering.xml" Id="Rfd5f0a1245264689" /><Relationship Type="http://schemas.openxmlformats.org/officeDocument/2006/relationships/settings" Target="/word/settings.xml" Id="Rdf4b72c45c4145ca" /><Relationship Type="http://schemas.openxmlformats.org/officeDocument/2006/relationships/image" Target="/word/media/aadce737-ffb4-4041-bba8-13ae83ba46fe.png" Id="Ra4f843f070aa4fb5" /></Relationships>
</file>