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8223fc68f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f106ff5a7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1dc7c7be9460e" /><Relationship Type="http://schemas.openxmlformats.org/officeDocument/2006/relationships/numbering" Target="/word/numbering.xml" Id="R806b59829cef4062" /><Relationship Type="http://schemas.openxmlformats.org/officeDocument/2006/relationships/settings" Target="/word/settings.xml" Id="R8bb1a2e4ebf7431d" /><Relationship Type="http://schemas.openxmlformats.org/officeDocument/2006/relationships/image" Target="/word/media/f47cf226-120b-4f9b-8507-0746002255e9.png" Id="R9ecf106ff5a74dca" /></Relationships>
</file>