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a42fd6c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7cd0c2e4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5ea203804083" /><Relationship Type="http://schemas.openxmlformats.org/officeDocument/2006/relationships/numbering" Target="/word/numbering.xml" Id="R86bff897b0fc41c7" /><Relationship Type="http://schemas.openxmlformats.org/officeDocument/2006/relationships/settings" Target="/word/settings.xml" Id="R27145989a2af45f6" /><Relationship Type="http://schemas.openxmlformats.org/officeDocument/2006/relationships/image" Target="/word/media/32f6cd0f-a743-4746-8b73-af94e7c15dfb.png" Id="Rd6d7cd0c2e42448c" /></Relationships>
</file>