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f3d58c92d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c0549af4c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cf92f285045af" /><Relationship Type="http://schemas.openxmlformats.org/officeDocument/2006/relationships/numbering" Target="/word/numbering.xml" Id="R111c5c5fa3a94202" /><Relationship Type="http://schemas.openxmlformats.org/officeDocument/2006/relationships/settings" Target="/word/settings.xml" Id="R79c3f4f2fb294371" /><Relationship Type="http://schemas.openxmlformats.org/officeDocument/2006/relationships/image" Target="/word/media/fc644b03-fd2b-4ef6-af24-64395609639b.png" Id="Recec0549af4c4707" /></Relationships>
</file>