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812b98652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524b7124e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Chanterelle,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44c00d91f4e9c" /><Relationship Type="http://schemas.openxmlformats.org/officeDocument/2006/relationships/numbering" Target="/word/numbering.xml" Id="R7408e32dfbd44038" /><Relationship Type="http://schemas.openxmlformats.org/officeDocument/2006/relationships/settings" Target="/word/settings.xml" Id="R0a17c348fe004d7e" /><Relationship Type="http://schemas.openxmlformats.org/officeDocument/2006/relationships/image" Target="/word/media/c15915c5-1a40-490f-a7c9-612d04cc25bf.png" Id="R8ff524b7124e4f0a" /></Relationships>
</file>