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ffbeaf7cd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d0bbc0a10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Chapelle-Royale,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ddce3e5b246bd" /><Relationship Type="http://schemas.openxmlformats.org/officeDocument/2006/relationships/numbering" Target="/word/numbering.xml" Id="Rb319efb728ff4799" /><Relationship Type="http://schemas.openxmlformats.org/officeDocument/2006/relationships/settings" Target="/word/settings.xml" Id="R0b271f71b11e4115" /><Relationship Type="http://schemas.openxmlformats.org/officeDocument/2006/relationships/image" Target="/word/media/a4f85e05-d058-409b-b937-bdfc7f104f22.png" Id="Rf67d0bbc0a104f57" /></Relationships>
</file>