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64a58783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305450e16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Charbonnieres-les-Sapins,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805d5a484b3c" /><Relationship Type="http://schemas.openxmlformats.org/officeDocument/2006/relationships/numbering" Target="/word/numbering.xml" Id="R7d0d98382a36484e" /><Relationship Type="http://schemas.openxmlformats.org/officeDocument/2006/relationships/settings" Target="/word/settings.xml" Id="Rd48207fbf6334b6a" /><Relationship Type="http://schemas.openxmlformats.org/officeDocument/2006/relationships/image" Target="/word/media/709003b5-2efc-410c-b224-0a5b4a6cba18.png" Id="R919305450e16418f" /></Relationships>
</file>