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37e4f7bfc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cf7b5e442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Charbounouse,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298b730de42c3" /><Relationship Type="http://schemas.openxmlformats.org/officeDocument/2006/relationships/numbering" Target="/word/numbering.xml" Id="R43217977b1c8480f" /><Relationship Type="http://schemas.openxmlformats.org/officeDocument/2006/relationships/settings" Target="/word/settings.xml" Id="R4b8f1c142fe143f8" /><Relationship Type="http://schemas.openxmlformats.org/officeDocument/2006/relationships/image" Target="/word/media/ae785010-9646-4d2c-8ece-98534ff26e94.png" Id="Rb86cf7b5e4424596" /></Relationships>
</file>