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da9169364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59dbc95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d1f608504aca" /><Relationship Type="http://schemas.openxmlformats.org/officeDocument/2006/relationships/numbering" Target="/word/numbering.xml" Id="Ra750ae502e45449f" /><Relationship Type="http://schemas.openxmlformats.org/officeDocument/2006/relationships/settings" Target="/word/settings.xml" Id="R0b67237f102445fd" /><Relationship Type="http://schemas.openxmlformats.org/officeDocument/2006/relationships/image" Target="/word/media/35cd9703-c0a5-4de3-954c-35a98ae1c08d.png" Id="R49d259dbc95e4921" /></Relationships>
</file>