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76379a221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c81a09ab5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8d9e1e5af435b" /><Relationship Type="http://schemas.openxmlformats.org/officeDocument/2006/relationships/numbering" Target="/word/numbering.xml" Id="R7997ca133c7542ae" /><Relationship Type="http://schemas.openxmlformats.org/officeDocument/2006/relationships/settings" Target="/word/settings.xml" Id="R696f35e75b324925" /><Relationship Type="http://schemas.openxmlformats.org/officeDocument/2006/relationships/image" Target="/word/media/6b20a9ea-4583-4aa7-afb7-da17262abb13.png" Id="Rcd7c81a09ab5458b" /></Relationships>
</file>