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5cbd654d6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9a7dfc07e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6da3340a54c88" /><Relationship Type="http://schemas.openxmlformats.org/officeDocument/2006/relationships/numbering" Target="/word/numbering.xml" Id="R42c6fc76adf84717" /><Relationship Type="http://schemas.openxmlformats.org/officeDocument/2006/relationships/settings" Target="/word/settings.xml" Id="R6f6d41a9533544be" /><Relationship Type="http://schemas.openxmlformats.org/officeDocument/2006/relationships/image" Target="/word/media/1dbf42fa-6194-4e59-83a1-e06a196b962a.png" Id="R44b9a7dfc07e46bf" /></Relationships>
</file>