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760b0effd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2f15969a6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Charmes-la-Grande,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ef0eb1b274ae4" /><Relationship Type="http://schemas.openxmlformats.org/officeDocument/2006/relationships/numbering" Target="/word/numbering.xml" Id="R85b8bc4b0e724938" /><Relationship Type="http://schemas.openxmlformats.org/officeDocument/2006/relationships/settings" Target="/word/settings.xml" Id="R973b9de13f5240a6" /><Relationship Type="http://schemas.openxmlformats.org/officeDocument/2006/relationships/image" Target="/word/media/9a3b9203-4fea-43c0-8e35-4c927bbd146a.png" Id="R8be2f15969a64910" /></Relationships>
</file>