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a5529b2f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fc0591b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c98164d2a4869" /><Relationship Type="http://schemas.openxmlformats.org/officeDocument/2006/relationships/numbering" Target="/word/numbering.xml" Id="R4a2127b9bf4c4efd" /><Relationship Type="http://schemas.openxmlformats.org/officeDocument/2006/relationships/settings" Target="/word/settings.xml" Id="R2d687507ed0048c3" /><Relationship Type="http://schemas.openxmlformats.org/officeDocument/2006/relationships/image" Target="/word/media/46d3ccef-c419-4330-adda-8f0200bcad15.png" Id="R0208fc0591bd4059" /></Relationships>
</file>