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df3680660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d04fda3ee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Chassenoud,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e63384562466c" /><Relationship Type="http://schemas.openxmlformats.org/officeDocument/2006/relationships/numbering" Target="/word/numbering.xml" Id="Rde4de68112134c26" /><Relationship Type="http://schemas.openxmlformats.org/officeDocument/2006/relationships/settings" Target="/word/settings.xml" Id="Rbe6aa212f9654420" /><Relationship Type="http://schemas.openxmlformats.org/officeDocument/2006/relationships/image" Target="/word/media/039f6820-ff21-495e-825c-d6b352ae8604.png" Id="Rd4fd04fda3ee4f84" /></Relationships>
</file>