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6ebd894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717cee9b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Chateau-Landon,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4a878d94d4a46" /><Relationship Type="http://schemas.openxmlformats.org/officeDocument/2006/relationships/numbering" Target="/word/numbering.xml" Id="R34692582aefc4959" /><Relationship Type="http://schemas.openxmlformats.org/officeDocument/2006/relationships/settings" Target="/word/settings.xml" Id="R65b8669c307e4f0c" /><Relationship Type="http://schemas.openxmlformats.org/officeDocument/2006/relationships/image" Target="/word/media/d74f13c4-b782-4a5f-b877-c768ea958a72.png" Id="Rd0ac717cee9b407e" /></Relationships>
</file>