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3b53c7276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b46202229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Chatenay-Macheron,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29956149f41de" /><Relationship Type="http://schemas.openxmlformats.org/officeDocument/2006/relationships/numbering" Target="/word/numbering.xml" Id="R828f6b91677c4a2a" /><Relationship Type="http://schemas.openxmlformats.org/officeDocument/2006/relationships/settings" Target="/word/settings.xml" Id="R717a63afc7dd4873" /><Relationship Type="http://schemas.openxmlformats.org/officeDocument/2006/relationships/image" Target="/word/media/5ccf3e3f-f311-444a-b5ac-f5d491454b3b.png" Id="R730b4620222940bd" /></Relationships>
</file>