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18646bb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c74986e46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Chaussinand,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1da7a97a47d2" /><Relationship Type="http://schemas.openxmlformats.org/officeDocument/2006/relationships/numbering" Target="/word/numbering.xml" Id="R308f475e0dd44d1f" /><Relationship Type="http://schemas.openxmlformats.org/officeDocument/2006/relationships/settings" Target="/word/settings.xml" Id="R126a20e06afa44e4" /><Relationship Type="http://schemas.openxmlformats.org/officeDocument/2006/relationships/image" Target="/word/media/83ca69f3-fbab-4d2c-a2d9-e5f220e277e7.png" Id="R31cc74986e4647fd" /></Relationships>
</file>