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2201f0813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9bdb0c926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3261e0b7740b5" /><Relationship Type="http://schemas.openxmlformats.org/officeDocument/2006/relationships/numbering" Target="/word/numbering.xml" Id="Rd7bc7b3e92014e7b" /><Relationship Type="http://schemas.openxmlformats.org/officeDocument/2006/relationships/settings" Target="/word/settings.xml" Id="Rbc8f974b36e944b6" /><Relationship Type="http://schemas.openxmlformats.org/officeDocument/2006/relationships/image" Target="/word/media/e4f3f567-4201-4f85-a92b-fdfa65c2d688.png" Id="Rd4b9bdb0c9264153" /></Relationships>
</file>