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2857b0ee6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99153cfa0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c998f1e90459f" /><Relationship Type="http://schemas.openxmlformats.org/officeDocument/2006/relationships/numbering" Target="/word/numbering.xml" Id="R5280d92245214185" /><Relationship Type="http://schemas.openxmlformats.org/officeDocument/2006/relationships/settings" Target="/word/settings.xml" Id="R0eca1fdc6fb2416e" /><Relationship Type="http://schemas.openxmlformats.org/officeDocument/2006/relationships/image" Target="/word/media/aaf8b331-a187-42e3-b5ec-4c559f001559.png" Id="R89f99153cfa04d8e" /></Relationships>
</file>