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23a039c82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164e5173a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Chevrainvilliers,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d8a745d074f04" /><Relationship Type="http://schemas.openxmlformats.org/officeDocument/2006/relationships/numbering" Target="/word/numbering.xml" Id="R6a406cae276c45e6" /><Relationship Type="http://schemas.openxmlformats.org/officeDocument/2006/relationships/settings" Target="/word/settings.xml" Id="R502d731423c34a4d" /><Relationship Type="http://schemas.openxmlformats.org/officeDocument/2006/relationships/image" Target="/word/media/2794a075-44eb-442a-9368-63427e039eb0.png" Id="Rc46164e5173a4066" /></Relationships>
</file>