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d60b64e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9a176dac7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e7abf45d44766" /><Relationship Type="http://schemas.openxmlformats.org/officeDocument/2006/relationships/numbering" Target="/word/numbering.xml" Id="R9962c54b619c475f" /><Relationship Type="http://schemas.openxmlformats.org/officeDocument/2006/relationships/settings" Target="/word/settings.xml" Id="R009550dcd69e4055" /><Relationship Type="http://schemas.openxmlformats.org/officeDocument/2006/relationships/image" Target="/word/media/97da9a7e-39fb-41ef-aa31-71956e495485.png" Id="Re389a176dac746bb" /></Relationships>
</file>