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0ed1b1b35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af4e30114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f0238b4794b92" /><Relationship Type="http://schemas.openxmlformats.org/officeDocument/2006/relationships/numbering" Target="/word/numbering.xml" Id="R1722170540ec4701" /><Relationship Type="http://schemas.openxmlformats.org/officeDocument/2006/relationships/settings" Target="/word/settings.xml" Id="Ra8729dc963c64af0" /><Relationship Type="http://schemas.openxmlformats.org/officeDocument/2006/relationships/image" Target="/word/media/7ba00a89-c894-432d-81e0-c6ed4ecd356c.png" Id="R0eeaf4e3011448ae" /></Relationships>
</file>