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f4d737b5e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445dbb7b841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Cite de Beaulieu,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50e6d2231f43b9" /><Relationship Type="http://schemas.openxmlformats.org/officeDocument/2006/relationships/numbering" Target="/word/numbering.xml" Id="Rab484b27ac174c2d" /><Relationship Type="http://schemas.openxmlformats.org/officeDocument/2006/relationships/settings" Target="/word/settings.xml" Id="Rfeff6aec65ac4c15" /><Relationship Type="http://schemas.openxmlformats.org/officeDocument/2006/relationships/image" Target="/word/media/a0b2019b-5699-4a50-8337-61cf7fd1ec82.png" Id="R320445dbb7b8414b" /></Relationships>
</file>