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af4e70a65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7b7dd3a7d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Cite de Kermelo,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5b97bd1fa45b4" /><Relationship Type="http://schemas.openxmlformats.org/officeDocument/2006/relationships/numbering" Target="/word/numbering.xml" Id="R8f56b5cc17fa4433" /><Relationship Type="http://schemas.openxmlformats.org/officeDocument/2006/relationships/settings" Target="/word/settings.xml" Id="R48d271517c9348bd" /><Relationship Type="http://schemas.openxmlformats.org/officeDocument/2006/relationships/image" Target="/word/media/e2d1244e-6113-415b-9e45-560b7200df94.png" Id="R0d47b7dd3a7d48bc" /></Relationships>
</file>