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63fed96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423e1d97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ad0dc955f4b02" /><Relationship Type="http://schemas.openxmlformats.org/officeDocument/2006/relationships/numbering" Target="/word/numbering.xml" Id="Ra62cb57f7a1e402e" /><Relationship Type="http://schemas.openxmlformats.org/officeDocument/2006/relationships/settings" Target="/word/settings.xml" Id="Ra72f5cc772864eaf" /><Relationship Type="http://schemas.openxmlformats.org/officeDocument/2006/relationships/image" Target="/word/media/a1b531bf-09f1-44e0-a96e-ce790cf212d3.png" Id="R1035423e1d974259" /></Relationships>
</file>