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034351e89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f9b66969c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b4c9aeca495b" /><Relationship Type="http://schemas.openxmlformats.org/officeDocument/2006/relationships/numbering" Target="/word/numbering.xml" Id="R2477e54287af4d2b" /><Relationship Type="http://schemas.openxmlformats.org/officeDocument/2006/relationships/settings" Target="/word/settings.xml" Id="R490a434907804572" /><Relationship Type="http://schemas.openxmlformats.org/officeDocument/2006/relationships/image" Target="/word/media/8346fa3a-dbab-4651-8ca4-de9d03c1479d.png" Id="R664f9b66969c4ee8" /></Relationships>
</file>