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b5518f60d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d607a519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Cognocoli-Monticchi,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0b7477e454726" /><Relationship Type="http://schemas.openxmlformats.org/officeDocument/2006/relationships/numbering" Target="/word/numbering.xml" Id="R57a0c971ae8f4842" /><Relationship Type="http://schemas.openxmlformats.org/officeDocument/2006/relationships/settings" Target="/word/settings.xml" Id="Rf31ca0664c934af8" /><Relationship Type="http://schemas.openxmlformats.org/officeDocument/2006/relationships/image" Target="/word/media/84f11271-c8e4-4592-ab1c-91b923963472.png" Id="R5363d607a5194764" /></Relationships>
</file>