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c092a8c0a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bebf07e14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Combray,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6b901e9734924" /><Relationship Type="http://schemas.openxmlformats.org/officeDocument/2006/relationships/numbering" Target="/word/numbering.xml" Id="R7433efbc1b3c481a" /><Relationship Type="http://schemas.openxmlformats.org/officeDocument/2006/relationships/settings" Target="/word/settings.xml" Id="R6d4898d5272544fe" /><Relationship Type="http://schemas.openxmlformats.org/officeDocument/2006/relationships/image" Target="/word/media/7775be96-21c6-4aee-9e8a-80ff1e663a5d.png" Id="R1f7bebf07e144a75" /></Relationships>
</file>