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0a2586fd8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d06ca8773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Commercy,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574dc62634c7e" /><Relationship Type="http://schemas.openxmlformats.org/officeDocument/2006/relationships/numbering" Target="/word/numbering.xml" Id="R8d03242a53cb43ab" /><Relationship Type="http://schemas.openxmlformats.org/officeDocument/2006/relationships/settings" Target="/word/settings.xml" Id="R6381f6927b3a4e07" /><Relationship Type="http://schemas.openxmlformats.org/officeDocument/2006/relationships/image" Target="/word/media/19a2019e-38fc-4272-8c92-5c9903f30bb9.png" Id="R9ebd06ca877348b9" /></Relationships>
</file>