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2af7e76d0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ebceb4284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Compeyre,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61d88935c47fa" /><Relationship Type="http://schemas.openxmlformats.org/officeDocument/2006/relationships/numbering" Target="/word/numbering.xml" Id="R73731f9e462949f2" /><Relationship Type="http://schemas.openxmlformats.org/officeDocument/2006/relationships/settings" Target="/word/settings.xml" Id="R731c97299f6a4ca2" /><Relationship Type="http://schemas.openxmlformats.org/officeDocument/2006/relationships/image" Target="/word/media/66c40c56-6517-4fad-ba38-79ff5b285daf.png" Id="Rdc5ebceb42844cb1" /></Relationships>
</file>