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5f2b2d3d9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67c3cbfb8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Conives,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b7a9785ec4fa3" /><Relationship Type="http://schemas.openxmlformats.org/officeDocument/2006/relationships/numbering" Target="/word/numbering.xml" Id="Rd87f947490ad44ae" /><Relationship Type="http://schemas.openxmlformats.org/officeDocument/2006/relationships/settings" Target="/word/settings.xml" Id="R41df2d08760f46ae" /><Relationship Type="http://schemas.openxmlformats.org/officeDocument/2006/relationships/image" Target="/word/media/e3319324-b890-492d-8497-8bff903bab14.png" Id="R02d67c3cbfb845e1" /></Relationships>
</file>