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710b97b85548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7b2957303848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Conteville,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d4aaf75ad243a6" /><Relationship Type="http://schemas.openxmlformats.org/officeDocument/2006/relationships/numbering" Target="/word/numbering.xml" Id="R9f6cd1a7170b41dc" /><Relationship Type="http://schemas.openxmlformats.org/officeDocument/2006/relationships/settings" Target="/word/settings.xml" Id="R3e6f8425dd034f9e" /><Relationship Type="http://schemas.openxmlformats.org/officeDocument/2006/relationships/image" Target="/word/media/0b07497c-7069-4aab-94fa-52890568d276.png" Id="R7f7b29573038481f" /></Relationships>
</file>