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d51dcdb2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c6ac21530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0025196dc41e6" /><Relationship Type="http://schemas.openxmlformats.org/officeDocument/2006/relationships/numbering" Target="/word/numbering.xml" Id="R4e0c32894c054836" /><Relationship Type="http://schemas.openxmlformats.org/officeDocument/2006/relationships/settings" Target="/word/settings.xml" Id="R8cec314625114622" /><Relationship Type="http://schemas.openxmlformats.org/officeDocument/2006/relationships/image" Target="/word/media/dc091377-4285-4824-a0f9-a14aa4357339.png" Id="R6cdc6ac215304a4f" /></Relationships>
</file>