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f9ad92bcc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78ee471ef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c6e35ad0a4a9f" /><Relationship Type="http://schemas.openxmlformats.org/officeDocument/2006/relationships/numbering" Target="/word/numbering.xml" Id="Rcdfae2b250ba40ca" /><Relationship Type="http://schemas.openxmlformats.org/officeDocument/2006/relationships/settings" Target="/word/settings.xml" Id="Ree5ca5f399a6434f" /><Relationship Type="http://schemas.openxmlformats.org/officeDocument/2006/relationships/image" Target="/word/media/70ef2deb-82fb-4195-9ff0-d8ae05aa3197.png" Id="R63578ee471ef431c" /></Relationships>
</file>