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d1c02e3d0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fdb49d79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Couloubroux,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87f300ada402f" /><Relationship Type="http://schemas.openxmlformats.org/officeDocument/2006/relationships/numbering" Target="/word/numbering.xml" Id="Rba4c73965773446c" /><Relationship Type="http://schemas.openxmlformats.org/officeDocument/2006/relationships/settings" Target="/word/settings.xml" Id="Rb76654e56eb84960" /><Relationship Type="http://schemas.openxmlformats.org/officeDocument/2006/relationships/image" Target="/word/media/fcb758f5-66b6-4bfe-b027-94480bddbc79.png" Id="R39b4fdb49d7943da" /></Relationships>
</file>