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47102e6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11996a49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Coupiac,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d64f27a374e11" /><Relationship Type="http://schemas.openxmlformats.org/officeDocument/2006/relationships/numbering" Target="/word/numbering.xml" Id="R3ffb526cc8d34079" /><Relationship Type="http://schemas.openxmlformats.org/officeDocument/2006/relationships/settings" Target="/word/settings.xml" Id="R5db829a8eb634d90" /><Relationship Type="http://schemas.openxmlformats.org/officeDocument/2006/relationships/image" Target="/word/media/191faf61-259d-40b7-98d0-4b3fe4a66879.png" Id="R67f511996a494f8f" /></Relationships>
</file>