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592334111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3d3930148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Courmangoux,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73643d19644e1" /><Relationship Type="http://schemas.openxmlformats.org/officeDocument/2006/relationships/numbering" Target="/word/numbering.xml" Id="R3d9f85900cd14529" /><Relationship Type="http://schemas.openxmlformats.org/officeDocument/2006/relationships/settings" Target="/word/settings.xml" Id="Rab3567771b1b48be" /><Relationship Type="http://schemas.openxmlformats.org/officeDocument/2006/relationships/image" Target="/word/media/ee28d6b6-d385-43bf-856e-c994e9edfe48.png" Id="R27e3d393014840d6" /></Relationships>
</file>