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68392cf34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e06135dc1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fe2f3f66c4136" /><Relationship Type="http://schemas.openxmlformats.org/officeDocument/2006/relationships/numbering" Target="/word/numbering.xml" Id="R36a1687212cd4f17" /><Relationship Type="http://schemas.openxmlformats.org/officeDocument/2006/relationships/settings" Target="/word/settings.xml" Id="Ra0aa458e5d9743fc" /><Relationship Type="http://schemas.openxmlformats.org/officeDocument/2006/relationships/image" Target="/word/media/749885fc-5252-49e3-b683-5c0c324e92c9.png" Id="R2b7e06135dc145f7" /></Relationships>
</file>