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d668503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75910c505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a8d92d7f74509" /><Relationship Type="http://schemas.openxmlformats.org/officeDocument/2006/relationships/numbering" Target="/word/numbering.xml" Id="R4555f5af47fd48eb" /><Relationship Type="http://schemas.openxmlformats.org/officeDocument/2006/relationships/settings" Target="/word/settings.xml" Id="R91b6ba9e2a4b4f53" /><Relationship Type="http://schemas.openxmlformats.org/officeDocument/2006/relationships/image" Target="/word/media/2a71410b-5386-40d8-a6d5-840b7594d14c.png" Id="R3ab75910c5054681" /></Relationships>
</file>