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9009904f9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ea3c6a505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235af407f4db6" /><Relationship Type="http://schemas.openxmlformats.org/officeDocument/2006/relationships/numbering" Target="/word/numbering.xml" Id="Re66621da95134a77" /><Relationship Type="http://schemas.openxmlformats.org/officeDocument/2006/relationships/settings" Target="/word/settings.xml" Id="R33c941da67b54f5e" /><Relationship Type="http://schemas.openxmlformats.org/officeDocument/2006/relationships/image" Target="/word/media/f9753795-3537-4c11-9580-bc03b91d87f3.png" Id="Rb81ea3c6a5054119" /></Relationships>
</file>