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e9426ded274f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9808b3dd6540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Coutiches,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c691a1c7d94f21" /><Relationship Type="http://schemas.openxmlformats.org/officeDocument/2006/relationships/numbering" Target="/word/numbering.xml" Id="Rf8fb6486e1324cd4" /><Relationship Type="http://schemas.openxmlformats.org/officeDocument/2006/relationships/settings" Target="/word/settings.xml" Id="R3bb0fb90c0ce456f" /><Relationship Type="http://schemas.openxmlformats.org/officeDocument/2006/relationships/image" Target="/word/media/ec80dac0-8b75-4b28-a1cd-c30b6c59837b.png" Id="R6c9808b3dd65400a" /></Relationships>
</file>