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80001137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04055e74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Cregnards,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50d9449e443a" /><Relationship Type="http://schemas.openxmlformats.org/officeDocument/2006/relationships/numbering" Target="/word/numbering.xml" Id="R42f3e601370f4007" /><Relationship Type="http://schemas.openxmlformats.org/officeDocument/2006/relationships/settings" Target="/word/settings.xml" Id="R33a1b7f0a2114ca4" /><Relationship Type="http://schemas.openxmlformats.org/officeDocument/2006/relationships/image" Target="/word/media/c65f6a1a-dcad-4b98-9513-8e5b50088afb.png" Id="Rd6e04055e74f4012" /></Relationships>
</file>