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4daba06c2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0ccc2b293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Crezancy,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478258e084e28" /><Relationship Type="http://schemas.openxmlformats.org/officeDocument/2006/relationships/numbering" Target="/word/numbering.xml" Id="Rfd2ea69496b64433" /><Relationship Type="http://schemas.openxmlformats.org/officeDocument/2006/relationships/settings" Target="/word/settings.xml" Id="Rc655b8d41d424a4d" /><Relationship Type="http://schemas.openxmlformats.org/officeDocument/2006/relationships/image" Target="/word/media/c67e9cb6-3490-4cc0-ac8d-8d1ca3313ae9.png" Id="R17c0ccc2b2934c71" /></Relationships>
</file>