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184cb81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fa9503c9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9195a7d24d18" /><Relationship Type="http://schemas.openxmlformats.org/officeDocument/2006/relationships/numbering" Target="/word/numbering.xml" Id="Rc5855d3bda464940" /><Relationship Type="http://schemas.openxmlformats.org/officeDocument/2006/relationships/settings" Target="/word/settings.xml" Id="Rd14032a6f5204903" /><Relationship Type="http://schemas.openxmlformats.org/officeDocument/2006/relationships/image" Target="/word/media/d5c56af2-c6e9-4144-96c7-82b1593755f4.png" Id="R5eefa9503c964987" /></Relationships>
</file>