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51e2fe80a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059088b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Croissy-sur-Seine,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3b507f0f040bb" /><Relationship Type="http://schemas.openxmlformats.org/officeDocument/2006/relationships/numbering" Target="/word/numbering.xml" Id="R2110087b2e834f54" /><Relationship Type="http://schemas.openxmlformats.org/officeDocument/2006/relationships/settings" Target="/word/settings.xml" Id="Rdd75bd01242a4fbe" /><Relationship Type="http://schemas.openxmlformats.org/officeDocument/2006/relationships/image" Target="/word/media/09b2b230-438b-495e-8276-3de4fdab3aaa.png" Id="R112b059088ba4459" /></Relationships>
</file>