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3b163010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7c49d13b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96ebe0c049d7" /><Relationship Type="http://schemas.openxmlformats.org/officeDocument/2006/relationships/numbering" Target="/word/numbering.xml" Id="Re38ec17ce12246ce" /><Relationship Type="http://schemas.openxmlformats.org/officeDocument/2006/relationships/settings" Target="/word/settings.xml" Id="Rdf59e484f5534a07" /><Relationship Type="http://schemas.openxmlformats.org/officeDocument/2006/relationships/image" Target="/word/media/72bbc590-bb91-4336-9193-46aeb97ca960.png" Id="R9e317c49d13b4b74" /></Relationships>
</file>