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e06ceb818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7c753eed2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bb9aa34cf4e41" /><Relationship Type="http://schemas.openxmlformats.org/officeDocument/2006/relationships/numbering" Target="/word/numbering.xml" Id="Re3360a74f66846bd" /><Relationship Type="http://schemas.openxmlformats.org/officeDocument/2006/relationships/settings" Target="/word/settings.xml" Id="R58479c6a35ad44f4" /><Relationship Type="http://schemas.openxmlformats.org/officeDocument/2006/relationships/image" Target="/word/media/0726ae98-c73b-445f-8b55-3c3bd079a0f8.png" Id="Ra737c753eed2440e" /></Relationships>
</file>