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43100924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b2627ca1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Dampierre-sous-Bouhy,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f74e7a0f461f" /><Relationship Type="http://schemas.openxmlformats.org/officeDocument/2006/relationships/numbering" Target="/word/numbering.xml" Id="Re47a109f7a7a4fa7" /><Relationship Type="http://schemas.openxmlformats.org/officeDocument/2006/relationships/settings" Target="/word/settings.xml" Id="R575e68b87cc648a7" /><Relationship Type="http://schemas.openxmlformats.org/officeDocument/2006/relationships/image" Target="/word/media/d7c640bf-f177-4a81-8985-639c2b968dae.png" Id="R9f9db2627ca148b7" /></Relationships>
</file>