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46b3b92c2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44f391051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b6cd6fcb34aed" /><Relationship Type="http://schemas.openxmlformats.org/officeDocument/2006/relationships/numbering" Target="/word/numbering.xml" Id="R9e3646ac7ec742c9" /><Relationship Type="http://schemas.openxmlformats.org/officeDocument/2006/relationships/settings" Target="/word/settings.xml" Id="Rc3bada5a90964b93" /><Relationship Type="http://schemas.openxmlformats.org/officeDocument/2006/relationships/image" Target="/word/media/63086ce8-2103-4287-b03f-44d01208e330.png" Id="Rd2644f3910514729" /></Relationships>
</file>