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d8514f014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267b761f7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26bcd1b984f52" /><Relationship Type="http://schemas.openxmlformats.org/officeDocument/2006/relationships/numbering" Target="/word/numbering.xml" Id="R962bead0e1a94da8" /><Relationship Type="http://schemas.openxmlformats.org/officeDocument/2006/relationships/settings" Target="/word/settings.xml" Id="Ra925392b7b524eeb" /><Relationship Type="http://schemas.openxmlformats.org/officeDocument/2006/relationships/image" Target="/word/media/76c82c18-413a-4131-bac6-40749631a0d8.png" Id="R41e267b761f7416e" /></Relationships>
</file>